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5BE6941F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>Leonberg, 04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>
        <w:rPr>
          <w:rFonts w:ascii="Arial" w:hAnsi="Arial"/>
          <w:bCs w:val="0"/>
          <w:color w:val="000000"/>
          <w:szCs w:val="22"/>
        </w:rPr>
        <w:t>März</w:t>
      </w:r>
      <w:r w:rsidR="00124030">
        <w:rPr>
          <w:rFonts w:ascii="Arial" w:hAnsi="Arial"/>
          <w:bCs w:val="0"/>
          <w:color w:val="000000"/>
          <w:szCs w:val="22"/>
        </w:rPr>
        <w:t xml:space="preserve"> </w:t>
      </w:r>
      <w:r w:rsidR="00AE4B96">
        <w:rPr>
          <w:rFonts w:ascii="Arial" w:hAnsi="Arial"/>
          <w:bCs w:val="0"/>
          <w:color w:val="000000"/>
          <w:szCs w:val="22"/>
        </w:rPr>
        <w:t>2021</w:t>
      </w:r>
      <w:bookmarkStart w:id="0" w:name="_GoBack"/>
      <w:bookmarkEnd w:id="0"/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094478F0" w14:textId="4DBAAAAD" w:rsidR="00781885" w:rsidRPr="00695756" w:rsidRDefault="00C01571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>S</w:t>
      </w:r>
      <w:r w:rsidR="002D241A">
        <w:rPr>
          <w:rFonts w:ascii="Square721 BT" w:hAnsi="Square721 BT"/>
          <w:b/>
          <w:sz w:val="32"/>
          <w:szCs w:val="32"/>
        </w:rPr>
        <w:t xml:space="preserve">portliches </w:t>
      </w:r>
      <w:r>
        <w:rPr>
          <w:rFonts w:ascii="Square721 BT" w:hAnsi="Square721 BT"/>
          <w:b/>
          <w:sz w:val="32"/>
          <w:szCs w:val="32"/>
        </w:rPr>
        <w:t xml:space="preserve">TECHART </w:t>
      </w:r>
      <w:r w:rsidR="002D241A">
        <w:rPr>
          <w:rFonts w:ascii="Square721 BT" w:hAnsi="Square721 BT"/>
          <w:b/>
          <w:sz w:val="32"/>
          <w:szCs w:val="32"/>
        </w:rPr>
        <w:t xml:space="preserve">Interieur-Programm </w:t>
      </w:r>
      <w:r>
        <w:rPr>
          <w:rFonts w:ascii="Square721 BT" w:hAnsi="Square721 BT"/>
          <w:b/>
          <w:sz w:val="32"/>
          <w:szCs w:val="32"/>
        </w:rPr>
        <w:t>für den</w:t>
      </w:r>
      <w:r w:rsidR="002D241A">
        <w:rPr>
          <w:rFonts w:ascii="Square721 BT" w:hAnsi="Square721 BT"/>
          <w:b/>
          <w:sz w:val="32"/>
          <w:szCs w:val="32"/>
        </w:rPr>
        <w:t xml:space="preserve"> </w:t>
      </w:r>
      <w:r>
        <w:rPr>
          <w:rFonts w:ascii="Square721 BT" w:hAnsi="Square721 BT"/>
          <w:b/>
          <w:sz w:val="32"/>
          <w:szCs w:val="32"/>
        </w:rPr>
        <w:t xml:space="preserve">Porsche </w:t>
      </w:r>
      <w:proofErr w:type="spellStart"/>
      <w:r w:rsidR="002D241A">
        <w:rPr>
          <w:rFonts w:ascii="Square721 BT" w:hAnsi="Square721 BT"/>
          <w:b/>
          <w:sz w:val="32"/>
          <w:szCs w:val="32"/>
        </w:rPr>
        <w:t>Taycan</w:t>
      </w:r>
      <w:proofErr w:type="spellEnd"/>
      <w:r w:rsidR="002D241A">
        <w:rPr>
          <w:rFonts w:ascii="Square721 BT" w:hAnsi="Square721 BT"/>
          <w:b/>
          <w:sz w:val="32"/>
          <w:szCs w:val="32"/>
        </w:rPr>
        <w:t>.</w:t>
      </w:r>
      <w:r w:rsidR="00695756" w:rsidRPr="00B81EE2">
        <w:rPr>
          <w:rFonts w:ascii="Square721 BT" w:hAnsi="Square721 BT"/>
          <w:b/>
          <w:sz w:val="32"/>
          <w:szCs w:val="32"/>
        </w:rPr>
        <w:t xml:space="preserve"> </w:t>
      </w:r>
    </w:p>
    <w:p w14:paraId="44AA3FE8" w14:textId="77777777" w:rsidR="00F83BFE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7DC3E12F" w14:textId="02BF38F3" w:rsidR="00124030" w:rsidRPr="00124030" w:rsidRDefault="00D60265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Mehr Sportlichkeit und echte Individualität für den </w:t>
      </w:r>
      <w:proofErr w:type="spellStart"/>
      <w:r>
        <w:rPr>
          <w:rFonts w:ascii="Square721 BT" w:hAnsi="Square721 BT"/>
          <w:b/>
          <w:sz w:val="24"/>
          <w:szCs w:val="24"/>
        </w:rPr>
        <w:t>Taycan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. </w:t>
      </w:r>
      <w:r w:rsidR="00ED32B1">
        <w:rPr>
          <w:rFonts w:ascii="Square721 BT" w:hAnsi="Square721 BT"/>
          <w:b/>
          <w:sz w:val="24"/>
          <w:szCs w:val="24"/>
        </w:rPr>
        <w:t xml:space="preserve">TECHART wertet die Innenräume der Porsche </w:t>
      </w:r>
      <w:proofErr w:type="spellStart"/>
      <w:r w:rsidR="00ED32B1">
        <w:rPr>
          <w:rFonts w:ascii="Square721 BT" w:hAnsi="Square721 BT"/>
          <w:b/>
          <w:sz w:val="24"/>
          <w:szCs w:val="24"/>
        </w:rPr>
        <w:t>Taycan</w:t>
      </w:r>
      <w:proofErr w:type="spellEnd"/>
      <w:r w:rsidR="00ED32B1">
        <w:rPr>
          <w:rFonts w:ascii="Square721 BT" w:hAnsi="Square721 BT"/>
          <w:b/>
          <w:sz w:val="24"/>
          <w:szCs w:val="24"/>
        </w:rPr>
        <w:t xml:space="preserve"> Modelle mit </w:t>
      </w:r>
      <w:r>
        <w:rPr>
          <w:rFonts w:ascii="Square721 BT" w:hAnsi="Square721 BT"/>
          <w:b/>
          <w:sz w:val="24"/>
          <w:szCs w:val="24"/>
        </w:rPr>
        <w:t>hochwertigen</w:t>
      </w:r>
      <w:r w:rsidR="00ED32B1">
        <w:rPr>
          <w:rFonts w:ascii="Square721 BT" w:hAnsi="Square721 BT"/>
          <w:b/>
          <w:sz w:val="24"/>
          <w:szCs w:val="24"/>
        </w:rPr>
        <w:t xml:space="preserve"> Materialien und einzigartigen </w:t>
      </w:r>
      <w:r w:rsidR="00781B10">
        <w:rPr>
          <w:rFonts w:ascii="Square721 BT" w:hAnsi="Square721 BT"/>
          <w:b/>
          <w:sz w:val="24"/>
          <w:szCs w:val="24"/>
        </w:rPr>
        <w:t xml:space="preserve">Akzenten in einem umfangreichen </w:t>
      </w:r>
      <w:r w:rsidR="00ED32B1">
        <w:rPr>
          <w:rFonts w:ascii="Square721 BT" w:hAnsi="Square721 BT"/>
          <w:b/>
          <w:sz w:val="24"/>
          <w:szCs w:val="24"/>
        </w:rPr>
        <w:t xml:space="preserve">Individualisierungsprogramm auf. </w:t>
      </w:r>
    </w:p>
    <w:p w14:paraId="5EA2C760" w14:textId="77777777" w:rsidR="00124030" w:rsidRDefault="00124030" w:rsidP="00124030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69710510" w14:textId="48F18CB1" w:rsidR="005973DF" w:rsidRDefault="00D6026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Von der 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Volllederausstattung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bis zum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sportliche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B22F5" w:rsidRPr="00967501">
        <w:rPr>
          <w:rFonts w:ascii="Arial" w:hAnsi="Arial"/>
          <w:sz w:val="20"/>
          <w:szCs w:val="20"/>
          <w:shd w:val="clear" w:color="auto" w:fill="FFFFFF"/>
        </w:rPr>
        <w:t>Alcantara</w:t>
      </w:r>
      <w:r w:rsidR="007B22F5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>- und Leder-Mix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9371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89371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Manufaktur und Sattlerei 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bietet </w:t>
      </w:r>
      <w:r w:rsidR="005973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Besitzern des vollelektrischen Sportwagens </w:t>
      </w:r>
      <w:r w:rsidR="0089371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ihrem neuen Interieur-Programm </w:t>
      </w:r>
      <w:r w:rsidR="005973DF">
        <w:rPr>
          <w:rFonts w:ascii="Arial" w:hAnsi="Arial"/>
          <w:color w:val="000000"/>
          <w:sz w:val="20"/>
          <w:szCs w:val="20"/>
          <w:shd w:val="clear" w:color="auto" w:fill="FFFFFF"/>
        </w:rPr>
        <w:t>eine Vielfalt an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93713">
        <w:rPr>
          <w:rFonts w:ascii="Arial" w:hAnsi="Arial"/>
          <w:color w:val="000000"/>
          <w:sz w:val="20"/>
          <w:szCs w:val="20"/>
          <w:shd w:val="clear" w:color="auto" w:fill="FFFFFF"/>
        </w:rPr>
        <w:t>In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dividualisierungsmöglichkeiten. 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der </w:t>
      </w:r>
      <w:r w:rsidR="005973DF">
        <w:rPr>
          <w:rFonts w:ascii="Arial" w:hAnsi="Arial"/>
          <w:color w:val="000000"/>
          <w:sz w:val="20"/>
          <w:szCs w:val="20"/>
          <w:shd w:val="clear" w:color="auto" w:fill="FFFFFF"/>
        </w:rPr>
        <w:t>Vorstellung</w:t>
      </w:r>
      <w:r w:rsidR="00ED32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des neuen </w:t>
      </w:r>
      <w:r w:rsidR="005973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Interieurs </w:t>
      </w:r>
      <w:r w:rsidR="007B22F5">
        <w:rPr>
          <w:rFonts w:ascii="Arial" w:hAnsi="Arial"/>
          <w:color w:val="000000"/>
          <w:sz w:val="20"/>
          <w:szCs w:val="20"/>
          <w:shd w:val="clear" w:color="auto" w:fill="FFFFFF"/>
        </w:rPr>
        <w:t>führt</w:t>
      </w:r>
      <w:r w:rsidR="005973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der Porsche-Veredler aus Leonberg </w:t>
      </w:r>
      <w:r w:rsidR="007B22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nach Einführung </w:t>
      </w:r>
      <w:r w:rsidR="007B22F5" w:rsidRPr="00B56A10">
        <w:rPr>
          <w:rFonts w:ascii="Arial" w:hAnsi="Arial"/>
          <w:sz w:val="20"/>
          <w:szCs w:val="20"/>
        </w:rPr>
        <w:t xml:space="preserve">des </w:t>
      </w:r>
      <w:proofErr w:type="spellStart"/>
      <w:r w:rsidR="007B22F5" w:rsidRPr="00B56A10">
        <w:rPr>
          <w:rFonts w:ascii="Arial" w:hAnsi="Arial"/>
          <w:sz w:val="20"/>
          <w:szCs w:val="20"/>
        </w:rPr>
        <w:t>Formula</w:t>
      </w:r>
      <w:proofErr w:type="spellEnd"/>
      <w:r w:rsidR="007B22F5" w:rsidRPr="00B56A10">
        <w:rPr>
          <w:rFonts w:ascii="Arial" w:hAnsi="Arial"/>
          <w:sz w:val="20"/>
          <w:szCs w:val="20"/>
        </w:rPr>
        <w:t xml:space="preserve"> VI Schmiederads </w:t>
      </w:r>
      <w:r w:rsidR="005973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TECHART Programm für die </w:t>
      </w:r>
      <w:proofErr w:type="spellStart"/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Modelle </w:t>
      </w:r>
      <w:r w:rsidR="007B22F5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fort</w:t>
      </w:r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CB21B2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Sportliches </w:t>
      </w:r>
      <w:proofErr w:type="spellStart"/>
      <w:r w:rsidR="00CB21B2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Exterieurstyling</w:t>
      </w:r>
      <w:proofErr w:type="spellEnd"/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aero</w:t>
      </w:r>
      <w:r w:rsidR="0010618D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dynamische Karosseriepakete mit</w:t>
      </w:r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Carbonteilen</w:t>
      </w:r>
      <w:proofErr w:type="spellEnd"/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 der hauseigenen Kohlefaser-Fertigungsabteilung werden das Programm für die </w:t>
      </w:r>
      <w:proofErr w:type="spellStart"/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-Modelle </w:t>
      </w:r>
      <w:r w:rsidR="0010618D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Kürze </w:t>
      </w:r>
      <w:r w:rsidR="005973DF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erweitern.</w:t>
      </w:r>
      <w:r w:rsidR="005973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0F2B7B60" w14:textId="18ADDE8F" w:rsidR="007B22F5" w:rsidRDefault="007B22F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13FD0F0" w14:textId="7383AB41" w:rsidR="007B22F5" w:rsidRPr="00781B10" w:rsidRDefault="00F90788" w:rsidP="006A3525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10618D">
        <w:rPr>
          <w:rFonts w:ascii="Arial" w:hAnsi="Arial"/>
          <w:b/>
          <w:color w:val="000000"/>
          <w:sz w:val="20"/>
          <w:szCs w:val="20"/>
        </w:rPr>
        <w:t xml:space="preserve">Moderne Sportlichkeit: </w:t>
      </w:r>
      <w:r w:rsidR="00CB21B2" w:rsidRPr="0010618D">
        <w:rPr>
          <w:rFonts w:ascii="Arial" w:hAnsi="Arial"/>
          <w:b/>
          <w:color w:val="000000"/>
          <w:sz w:val="20"/>
          <w:szCs w:val="20"/>
        </w:rPr>
        <w:t>h</w:t>
      </w:r>
      <w:r w:rsidR="00781B10" w:rsidRPr="0010618D">
        <w:rPr>
          <w:rFonts w:ascii="Arial" w:hAnsi="Arial"/>
          <w:b/>
          <w:color w:val="000000"/>
          <w:sz w:val="20"/>
          <w:szCs w:val="20"/>
        </w:rPr>
        <w:t xml:space="preserve">ochwertige Kombination </w:t>
      </w:r>
      <w:r w:rsidRPr="0010618D">
        <w:rPr>
          <w:rFonts w:ascii="Arial" w:hAnsi="Arial"/>
          <w:b/>
          <w:color w:val="000000"/>
          <w:sz w:val="20"/>
          <w:szCs w:val="20"/>
        </w:rPr>
        <w:t xml:space="preserve">aus </w:t>
      </w:r>
      <w:r w:rsidR="00781B10" w:rsidRPr="0010618D">
        <w:rPr>
          <w:rFonts w:ascii="Arial" w:hAnsi="Arial"/>
          <w:b/>
          <w:color w:val="000000"/>
          <w:sz w:val="20"/>
          <w:szCs w:val="20"/>
        </w:rPr>
        <w:t xml:space="preserve">Leder und </w:t>
      </w:r>
      <w:r w:rsidR="00781B10" w:rsidRPr="0010618D">
        <w:rPr>
          <w:rFonts w:ascii="Arial" w:hAnsi="Arial"/>
          <w:b/>
          <w:sz w:val="20"/>
          <w:szCs w:val="20"/>
          <w:shd w:val="clear" w:color="auto" w:fill="FFFFFF"/>
        </w:rPr>
        <w:t>Alcantara</w:t>
      </w:r>
      <w:r w:rsidR="00781B10" w:rsidRPr="0010618D">
        <w:rPr>
          <w:rFonts w:ascii="Arial" w:hAnsi="Arial"/>
          <w:b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10618D">
        <w:rPr>
          <w:rFonts w:ascii="Arial" w:hAnsi="Arial"/>
          <w:b/>
          <w:color w:val="212121"/>
          <w:sz w:val="20"/>
          <w:szCs w:val="20"/>
          <w:shd w:val="clear" w:color="auto" w:fill="FFFFFF"/>
          <w:vertAlign w:val="superscript"/>
        </w:rPr>
        <w:t xml:space="preserve"> </w:t>
      </w:r>
      <w:r w:rsidRPr="0010618D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für die </w:t>
      </w:r>
      <w:proofErr w:type="spellStart"/>
      <w:r w:rsidR="00781B10" w:rsidRPr="0010618D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Taycan</w:t>
      </w:r>
      <w:proofErr w:type="spellEnd"/>
      <w:r w:rsidR="00781B10" w:rsidRPr="0010618D">
        <w:rPr>
          <w:rFonts w:ascii="Arial" w:hAnsi="Arial"/>
          <w:b/>
          <w:color w:val="212121"/>
          <w:sz w:val="20"/>
          <w:szCs w:val="20"/>
          <w:shd w:val="clear" w:color="auto" w:fill="FFFFFF"/>
        </w:rPr>
        <w:t xml:space="preserve"> Modelle</w:t>
      </w:r>
      <w:r w:rsidR="0010618D" w:rsidRPr="0010618D">
        <w:rPr>
          <w:rFonts w:ascii="Arial" w:hAnsi="Arial"/>
          <w:b/>
          <w:color w:val="212121"/>
          <w:sz w:val="20"/>
          <w:szCs w:val="20"/>
          <w:shd w:val="clear" w:color="auto" w:fill="FFFFFF"/>
        </w:rPr>
        <w:t>.</w:t>
      </w:r>
    </w:p>
    <w:p w14:paraId="2053B708" w14:textId="49A079BF" w:rsidR="005973DF" w:rsidRDefault="005973DF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41E2238" w14:textId="5421D247" w:rsidR="00A267A2" w:rsidRDefault="007B22F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Perforiertes Leder und tiefschwarzes </w:t>
      </w:r>
      <w:r w:rsidRPr="00967501">
        <w:rPr>
          <w:rFonts w:ascii="Arial" w:hAnsi="Arial"/>
          <w:sz w:val="20"/>
          <w:szCs w:val="20"/>
          <w:shd w:val="clear" w:color="auto" w:fill="FFFFFF"/>
        </w:rPr>
        <w:t>Alcantara</w:t>
      </w:r>
      <w:r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</w:t>
      </w:r>
      <w:r w:rsidR="00CB21B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farbige </w:t>
      </w:r>
      <w:r w:rsidR="00A267A2">
        <w:rPr>
          <w:rFonts w:ascii="Arial" w:hAnsi="Arial"/>
          <w:color w:val="000000"/>
          <w:sz w:val="20"/>
          <w:szCs w:val="20"/>
          <w:shd w:val="clear" w:color="auto" w:fill="FFFFFF"/>
        </w:rPr>
        <w:t>Kontrastelemente</w:t>
      </w:r>
      <w:r w:rsidR="00CB21B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geben dem 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handgefertigten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Innenraum der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Modell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einen sportlichen Charakter und fügen sich perfekt in das moderne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Interieurdesign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ein. </w:t>
      </w:r>
      <w:r w:rsidR="0021533E">
        <w:rPr>
          <w:rFonts w:ascii="Arial" w:hAnsi="Arial"/>
          <w:color w:val="000000"/>
          <w:sz w:val="20"/>
          <w:szCs w:val="20"/>
          <w:shd w:val="clear" w:color="auto" w:fill="FFFFFF"/>
        </w:rPr>
        <w:t>Besonders beeindruckend</w:t>
      </w:r>
      <w:r w:rsidR="00A267A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 dabei die präzise in Leder gestanzte Perforation in Wabenform. </w:t>
      </w:r>
      <w:r w:rsidR="0021533E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D</w:t>
      </w:r>
      <w:r w:rsidR="00A267A2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as Leder </w:t>
      </w:r>
      <w:r w:rsidR="0021533E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</w:t>
      </w:r>
      <w:r w:rsidR="00A267A2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</w:t>
      </w:r>
      <w:r w:rsidR="00CB21B2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Kontrastfarbe</w:t>
      </w:r>
      <w:r w:rsidR="00A267A2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unterlegt, was für einen einzigartigen Schimmer-Effekt in verschiedenen Lichtverhältnissen sorgt.</w:t>
      </w:r>
      <w:r w:rsidR="00A267A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1533E"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 w:rsidR="00C1286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</w:t>
      </w:r>
      <w:proofErr w:type="spellStart"/>
      <w:r w:rsidR="00C1286E">
        <w:rPr>
          <w:rFonts w:ascii="Arial" w:hAnsi="Arial"/>
          <w:color w:val="000000"/>
          <w:sz w:val="20"/>
          <w:szCs w:val="20"/>
          <w:shd w:val="clear" w:color="auto" w:fill="FFFFFF"/>
        </w:rPr>
        <w:t>Interieurmanufaktur</w:t>
      </w:r>
      <w:proofErr w:type="spellEnd"/>
      <w:r w:rsidR="00C1286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153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bietet </w:t>
      </w:r>
      <w:r w:rsidR="00781B10">
        <w:rPr>
          <w:rFonts w:ascii="Arial" w:hAnsi="Arial"/>
          <w:color w:val="000000"/>
          <w:sz w:val="20"/>
          <w:szCs w:val="20"/>
          <w:shd w:val="clear" w:color="auto" w:fill="FFFFFF"/>
        </w:rPr>
        <w:t>grenzenlose</w:t>
      </w:r>
      <w:r w:rsidR="00C1286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1533E">
        <w:rPr>
          <w:rFonts w:ascii="Arial" w:hAnsi="Arial"/>
          <w:color w:val="000000"/>
          <w:sz w:val="20"/>
          <w:szCs w:val="20"/>
          <w:shd w:val="clear" w:color="auto" w:fill="FFFFFF"/>
        </w:rPr>
        <w:t>Gestaltungsmöglichkeiten</w:t>
      </w:r>
      <w:r w:rsidR="00C1286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die Perforation des Leders. </w:t>
      </w:r>
    </w:p>
    <w:p w14:paraId="1253CC7C" w14:textId="41200813" w:rsidR="00A267A2" w:rsidRDefault="00A267A2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2BDD0F5" w14:textId="6248439C" w:rsidR="00024841" w:rsidRDefault="00A267A2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farblich akzentuierte Keder </w:t>
      </w:r>
      <w:r w:rsidR="00C1286E">
        <w:rPr>
          <w:rFonts w:ascii="Arial" w:hAnsi="Arial"/>
          <w:color w:val="000000"/>
          <w:sz w:val="20"/>
          <w:szCs w:val="20"/>
          <w:shd w:val="clear" w:color="auto" w:fill="FFFFFF"/>
        </w:rPr>
        <w:t>läuft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über 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Sitzanlage,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Brustleisten, Armaturen</w:t>
      </w:r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>brett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</w:t>
      </w:r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>Fuß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>- und Kofferraum</w:t>
      </w:r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>matten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wertet das neue Interieur gegenüber der Serie </w:t>
      </w:r>
      <w:r w:rsidR="00C1286E">
        <w:rPr>
          <w:rFonts w:ascii="Arial" w:hAnsi="Arial"/>
          <w:color w:val="000000"/>
          <w:sz w:val="20"/>
          <w:szCs w:val="20"/>
          <w:shd w:val="clear" w:color="auto" w:fill="FFFFFF"/>
        </w:rPr>
        <w:t>deutlich auf</w:t>
      </w:r>
      <w:r w:rsidR="00024841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C1286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Mix aus 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tiefschwarzem </w:t>
      </w:r>
      <w:r w:rsidR="007D1D8D" w:rsidRPr="00967501">
        <w:rPr>
          <w:rFonts w:ascii="Arial" w:hAnsi="Arial"/>
          <w:sz w:val="20"/>
          <w:szCs w:val="20"/>
          <w:shd w:val="clear" w:color="auto" w:fill="FFFFFF"/>
        </w:rPr>
        <w:t>Alcantara</w:t>
      </w:r>
      <w:r w:rsidR="007D1D8D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Leder in der Verarbeitung der Sitze 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der Sitzrückenschale </w:t>
      </w:r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betont 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 xml:space="preserve">darüber hinaus </w:t>
      </w:r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den sportlichen Charakter des TECHART Programms für die </w:t>
      </w:r>
      <w:proofErr w:type="spellStart"/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 w:rsidR="007D1D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Modelle. 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ikonische TECHART-Schriftzug verfeinert zum Farbkonzept </w:t>
      </w:r>
      <w:r w:rsidR="00D23953">
        <w:rPr>
          <w:rFonts w:ascii="Arial" w:hAnsi="Arial"/>
          <w:color w:val="000000"/>
          <w:sz w:val="20"/>
          <w:szCs w:val="20"/>
          <w:shd w:val="clear" w:color="auto" w:fill="FFFFFF"/>
        </w:rPr>
        <w:t>abgestimmt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als Bestickung die Sitze sowie mit einer hochwertigen Prägung Brustleisten</w:t>
      </w:r>
      <w:r w:rsidR="00D23953">
        <w:rPr>
          <w:rFonts w:ascii="Arial" w:hAnsi="Arial"/>
          <w:color w:val="000000"/>
          <w:sz w:val="20"/>
          <w:szCs w:val="20"/>
          <w:shd w:val="clear" w:color="auto" w:fill="FFFFFF"/>
        </w:rPr>
        <w:t>, Rückseite der Kopfstützen und Fußmatten</w:t>
      </w:r>
      <w:r w:rsidR="00BE0EE6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56B29327" w14:textId="3984AEA6" w:rsidR="00BE0EE6" w:rsidRDefault="00BE0EE6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31B5169" w14:textId="7C13A00C" w:rsidR="00781B10" w:rsidRPr="00781B10" w:rsidRDefault="00BE0EE6" w:rsidP="00781B10">
      <w:pPr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weiteres Highlight </w:t>
      </w:r>
      <w:r w:rsidR="00C00B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Innenraum und Spezialität der TECHART Manufaktur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ist das TECHART</w:t>
      </w:r>
      <w:r w:rsidR="00A267A2" w:rsidRPr="00967501">
        <w:rPr>
          <w:rFonts w:ascii="Arial" w:hAnsi="Arial"/>
          <w:sz w:val="20"/>
          <w:szCs w:val="20"/>
          <w:shd w:val="clear" w:color="auto" w:fill="FFFFFF"/>
        </w:rPr>
        <w:t xml:space="preserve"> Sportlenkrad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21533E">
        <w:rPr>
          <w:rFonts w:ascii="Arial" w:hAnsi="Arial"/>
          <w:sz w:val="20"/>
          <w:szCs w:val="20"/>
          <w:shd w:val="clear" w:color="auto" w:fill="FFFFFF"/>
        </w:rPr>
        <w:t>in</w:t>
      </w:r>
      <w:r w:rsidR="00A267A2" w:rsidRPr="00967501"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 xml:space="preserve">einer Kombination aus Leder und </w:t>
      </w:r>
      <w:r w:rsidRPr="00967501">
        <w:rPr>
          <w:rFonts w:ascii="Arial" w:hAnsi="Arial"/>
          <w:sz w:val="20"/>
          <w:szCs w:val="20"/>
          <w:shd w:val="clear" w:color="auto" w:fill="FFFFFF"/>
        </w:rPr>
        <w:t>Alcantara</w:t>
      </w:r>
      <w:r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="00781B10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781B10" w:rsidRPr="0021533E">
        <w:rPr>
          <w:rFonts w:ascii="Arial" w:hAnsi="Arial"/>
          <w:sz w:val="20"/>
          <w:szCs w:val="20"/>
          <w:shd w:val="clear" w:color="auto" w:fill="FFFFFF"/>
        </w:rPr>
        <w:t>mit</w:t>
      </w:r>
      <w:r>
        <w:rPr>
          <w:rFonts w:ascii="Arial" w:hAnsi="Arial"/>
          <w:sz w:val="20"/>
          <w:szCs w:val="20"/>
          <w:shd w:val="clear" w:color="auto" w:fill="FFFFFF"/>
        </w:rPr>
        <w:t xml:space="preserve"> 1</w:t>
      </w:r>
      <w:r w:rsidR="00A267A2" w:rsidRPr="00967501">
        <w:rPr>
          <w:rFonts w:ascii="Arial" w:hAnsi="Arial"/>
          <w:sz w:val="20"/>
          <w:szCs w:val="20"/>
          <w:shd w:val="clear" w:color="auto" w:fill="FFFFFF"/>
        </w:rPr>
        <w:t>2-Uhr-Markierung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781B10">
        <w:rPr>
          <w:rFonts w:ascii="Arial" w:hAnsi="Arial"/>
          <w:sz w:val="20"/>
          <w:szCs w:val="20"/>
          <w:shd w:val="clear" w:color="auto" w:fill="FFFFFF"/>
        </w:rPr>
        <w:t xml:space="preserve">in </w:t>
      </w:r>
      <w:r w:rsidR="00CB21B2">
        <w:rPr>
          <w:rFonts w:ascii="Arial" w:hAnsi="Arial"/>
          <w:sz w:val="20"/>
          <w:szCs w:val="20"/>
          <w:shd w:val="clear" w:color="auto" w:fill="FFFFFF"/>
        </w:rPr>
        <w:t>Kontrastfarbe</w:t>
      </w:r>
      <w:r w:rsidR="00781B10">
        <w:rPr>
          <w:rFonts w:ascii="Arial" w:hAnsi="Arial"/>
          <w:sz w:val="20"/>
          <w:szCs w:val="20"/>
          <w:shd w:val="clear" w:color="auto" w:fill="FFFFFF"/>
        </w:rPr>
        <w:t xml:space="preserve">. </w:t>
      </w:r>
      <w:r w:rsidR="00781B10">
        <w:rPr>
          <w:rFonts w:ascii="Arial" w:hAnsi="Arial"/>
          <w:sz w:val="20"/>
          <w:szCs w:val="20"/>
        </w:rPr>
        <w:t>Auf</w:t>
      </w:r>
      <w:r w:rsidR="00781B10" w:rsidRPr="00967501">
        <w:rPr>
          <w:rFonts w:ascii="Arial" w:hAnsi="Arial"/>
          <w:sz w:val="20"/>
          <w:szCs w:val="20"/>
        </w:rPr>
        <w:t xml:space="preserve"> das individuelle Farbkonzept abgestimmt</w:t>
      </w:r>
      <w:r w:rsidR="00781B10">
        <w:rPr>
          <w:rFonts w:ascii="Arial" w:hAnsi="Arial"/>
          <w:sz w:val="20"/>
          <w:szCs w:val="20"/>
        </w:rPr>
        <w:t xml:space="preserve"> sind die</w:t>
      </w:r>
      <w:r w:rsidR="00781B10">
        <w:rPr>
          <w:rFonts w:ascii="Arial" w:hAnsi="Arial"/>
          <w:sz w:val="20"/>
          <w:szCs w:val="20"/>
          <w:shd w:val="clear" w:color="auto" w:fill="FFFFFF"/>
        </w:rPr>
        <w:t xml:space="preserve"> lackierten </w:t>
      </w:r>
      <w:r w:rsidR="0021533E">
        <w:rPr>
          <w:rFonts w:ascii="Arial" w:hAnsi="Arial"/>
          <w:sz w:val="20"/>
          <w:szCs w:val="20"/>
          <w:shd w:val="clear" w:color="auto" w:fill="FFFFFF"/>
        </w:rPr>
        <w:t>Ziers</w:t>
      </w:r>
      <w:r w:rsidRPr="0021533E">
        <w:rPr>
          <w:rFonts w:ascii="Arial" w:hAnsi="Arial"/>
          <w:sz w:val="20"/>
          <w:szCs w:val="20"/>
          <w:shd w:val="clear" w:color="auto" w:fill="FFFFFF"/>
        </w:rPr>
        <w:t>chrauben</w:t>
      </w:r>
      <w:r>
        <w:rPr>
          <w:rFonts w:ascii="Arial" w:hAnsi="Arial"/>
          <w:sz w:val="20"/>
          <w:szCs w:val="20"/>
          <w:shd w:val="clear" w:color="auto" w:fill="FFFFFF"/>
        </w:rPr>
        <w:t xml:space="preserve"> und </w:t>
      </w:r>
      <w:r w:rsidR="00781B10">
        <w:rPr>
          <w:rFonts w:ascii="Arial" w:hAnsi="Arial"/>
          <w:sz w:val="20"/>
          <w:szCs w:val="20"/>
          <w:shd w:val="clear" w:color="auto" w:fill="FFFFFF"/>
        </w:rPr>
        <w:t xml:space="preserve">der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Fahrmodusschalter</w:t>
      </w:r>
      <w:proofErr w:type="spellEnd"/>
      <w:r w:rsidR="00781B10">
        <w:rPr>
          <w:rFonts w:ascii="Arial" w:hAnsi="Arial"/>
          <w:sz w:val="20"/>
          <w:szCs w:val="20"/>
          <w:shd w:val="clear" w:color="auto" w:fill="FFFFFF"/>
        </w:rPr>
        <w:t xml:space="preserve">. </w:t>
      </w:r>
      <w:r w:rsidR="00C06165" w:rsidRPr="00C06165">
        <w:rPr>
          <w:rFonts w:ascii="Arial" w:hAnsi="Arial"/>
          <w:sz w:val="20"/>
          <w:szCs w:val="20"/>
          <w:shd w:val="clear" w:color="auto" w:fill="FFFFFF"/>
        </w:rPr>
        <w:t xml:space="preserve">Durch die Abstimmung von lackierten </w:t>
      </w:r>
      <w:r w:rsidR="00C06165">
        <w:rPr>
          <w:rFonts w:ascii="Arial" w:hAnsi="Arial"/>
          <w:sz w:val="20"/>
          <w:szCs w:val="20"/>
          <w:shd w:val="clear" w:color="auto" w:fill="FFFFFF"/>
        </w:rPr>
        <w:t>Teilen</w:t>
      </w:r>
      <w:r w:rsidR="00C06165" w:rsidRPr="00C06165">
        <w:rPr>
          <w:rFonts w:ascii="Arial" w:hAnsi="Arial"/>
          <w:sz w:val="20"/>
          <w:szCs w:val="20"/>
          <w:shd w:val="clear" w:color="auto" w:fill="FFFFFF"/>
        </w:rPr>
        <w:t xml:space="preserve"> und Segmenten aus Leder, Alcantara</w:t>
      </w:r>
      <w:r w:rsidR="00C06165" w:rsidRPr="00C06165">
        <w:rPr>
          <w:rFonts w:ascii="Arial" w:hAnsi="Arial"/>
          <w:sz w:val="20"/>
          <w:szCs w:val="20"/>
          <w:shd w:val="clear" w:color="auto" w:fill="FFFFFF"/>
          <w:vertAlign w:val="superscript"/>
        </w:rPr>
        <w:t>®</w:t>
      </w:r>
      <w:r w:rsidR="00C06165" w:rsidRPr="00C06165">
        <w:rPr>
          <w:rFonts w:ascii="Arial" w:hAnsi="Arial"/>
          <w:sz w:val="20"/>
          <w:szCs w:val="20"/>
          <w:shd w:val="clear" w:color="auto" w:fill="FFFFFF"/>
        </w:rPr>
        <w:t xml:space="preserve"> und Kohlefaser, Perforationen, Zierbiesen und handgefertigten Nähten entsteht eine grenzenlose Vielfalt. </w:t>
      </w:r>
      <w:r w:rsidR="00781B10" w:rsidRPr="002A6666">
        <w:rPr>
          <w:rFonts w:ascii="Arial" w:hAnsi="Arial"/>
          <w:sz w:val="20"/>
          <w:szCs w:val="20"/>
        </w:rPr>
        <w:t>Serienmerkmale des</w:t>
      </w:r>
      <w:r w:rsidR="00781B10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781B10" w:rsidRPr="002A6666">
        <w:rPr>
          <w:rFonts w:ascii="Arial" w:hAnsi="Arial"/>
          <w:sz w:val="20"/>
          <w:szCs w:val="20"/>
        </w:rPr>
        <w:t xml:space="preserve">Basislenkrads wie Multifunktion, </w:t>
      </w:r>
      <w:proofErr w:type="spellStart"/>
      <w:r w:rsidR="00781B10" w:rsidRPr="002A6666">
        <w:rPr>
          <w:rFonts w:ascii="Arial" w:hAnsi="Arial"/>
          <w:sz w:val="20"/>
          <w:szCs w:val="20"/>
        </w:rPr>
        <w:t>Schaltpaddles</w:t>
      </w:r>
      <w:proofErr w:type="spellEnd"/>
      <w:r w:rsidR="00781B10" w:rsidRPr="002A6666">
        <w:rPr>
          <w:rFonts w:ascii="Arial" w:hAnsi="Arial"/>
          <w:sz w:val="20"/>
          <w:szCs w:val="20"/>
        </w:rPr>
        <w:t xml:space="preserve"> oder Lenkradheizung</w:t>
      </w:r>
      <w:r w:rsidR="00781B10">
        <w:rPr>
          <w:rFonts w:ascii="Arial" w:hAnsi="Arial"/>
          <w:sz w:val="20"/>
          <w:szCs w:val="20"/>
        </w:rPr>
        <w:t xml:space="preserve"> </w:t>
      </w:r>
      <w:r w:rsidR="00781B10" w:rsidRPr="002A6666">
        <w:rPr>
          <w:rFonts w:ascii="Arial" w:hAnsi="Arial"/>
          <w:sz w:val="20"/>
          <w:szCs w:val="20"/>
        </w:rPr>
        <w:t xml:space="preserve">bleiben </w:t>
      </w:r>
      <w:r w:rsidR="00781B10">
        <w:rPr>
          <w:rFonts w:ascii="Arial" w:hAnsi="Arial"/>
          <w:sz w:val="20"/>
          <w:szCs w:val="20"/>
        </w:rPr>
        <w:t xml:space="preserve">natürlich </w:t>
      </w:r>
      <w:r w:rsidR="00781B10" w:rsidRPr="002A6666">
        <w:rPr>
          <w:rFonts w:ascii="Arial" w:hAnsi="Arial"/>
          <w:sz w:val="20"/>
          <w:szCs w:val="20"/>
        </w:rPr>
        <w:t>erhalten.</w:t>
      </w:r>
    </w:p>
    <w:p w14:paraId="2A5800BC" w14:textId="77777777" w:rsidR="00024841" w:rsidRPr="00967501" w:rsidRDefault="00024841" w:rsidP="0002484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14:paraId="065D2933" w14:textId="77777777" w:rsidR="007B22F5" w:rsidRDefault="007B22F5" w:rsidP="007B22F5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proofErr w:type="spellStart"/>
      <w:r w:rsidRPr="00B56A10">
        <w:rPr>
          <w:rFonts w:ascii="Arial" w:hAnsi="Arial"/>
          <w:b/>
          <w:bCs w:val="0"/>
          <w:sz w:val="20"/>
          <w:szCs w:val="20"/>
        </w:rPr>
        <w:t>Taycan</w:t>
      </w:r>
      <w:proofErr w:type="spellEnd"/>
      <w:r w:rsidRPr="00B56A10">
        <w:rPr>
          <w:rFonts w:ascii="Arial" w:hAnsi="Arial"/>
          <w:b/>
          <w:bCs w:val="0"/>
          <w:sz w:val="20"/>
          <w:szCs w:val="20"/>
        </w:rPr>
        <w:t xml:space="preserve"> Besitzer und Interessenten erhalten auf Wunsch Updates aus der TECHART Entwicklungsabteilung.</w:t>
      </w:r>
    </w:p>
    <w:p w14:paraId="3F022EB1" w14:textId="77777777" w:rsidR="007B22F5" w:rsidRPr="00107F18" w:rsidRDefault="007B22F5" w:rsidP="007B22F5">
      <w:pPr>
        <w:spacing w:line="360" w:lineRule="auto"/>
        <w:rPr>
          <w:rFonts w:ascii="Arial" w:hAnsi="Arial"/>
          <w:sz w:val="20"/>
          <w:szCs w:val="20"/>
        </w:rPr>
      </w:pPr>
    </w:p>
    <w:p w14:paraId="51C619BC" w14:textId="3C0543F1" w:rsidR="007B22F5" w:rsidRPr="00B56A10" w:rsidRDefault="00781B10" w:rsidP="007B22F5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Individuell gefertigte Innenräume und Lenkräder sind ein wesentlicher Bestandteil in der Veredelung der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Modelle</w:t>
      </w:r>
      <w:r w:rsidR="00C061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ab sofort erhältlich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7B22F5" w:rsidRPr="00B56A10">
        <w:rPr>
          <w:rFonts w:ascii="Arial" w:hAnsi="Arial"/>
          <w:sz w:val="20"/>
          <w:szCs w:val="20"/>
        </w:rPr>
        <w:t>Parallel schreiten die Aerodynamike</w:t>
      </w:r>
      <w:r>
        <w:rPr>
          <w:rFonts w:ascii="Arial" w:hAnsi="Arial"/>
          <w:sz w:val="20"/>
          <w:szCs w:val="20"/>
        </w:rPr>
        <w:t xml:space="preserve">ntwicklung, das Karosseriedesign </w:t>
      </w:r>
      <w:r w:rsidR="007B22F5" w:rsidRPr="00B56A10">
        <w:rPr>
          <w:rFonts w:ascii="Arial" w:hAnsi="Arial"/>
          <w:sz w:val="20"/>
          <w:szCs w:val="20"/>
        </w:rPr>
        <w:t>sowie Fahrerprobung, und Homologation fort.</w:t>
      </w:r>
    </w:p>
    <w:p w14:paraId="37D62E8B" w14:textId="77777777" w:rsidR="007B22F5" w:rsidRPr="00B56A10" w:rsidRDefault="007B22F5" w:rsidP="007B22F5">
      <w:pPr>
        <w:spacing w:line="360" w:lineRule="auto"/>
        <w:rPr>
          <w:rFonts w:ascii="Arial" w:hAnsi="Arial"/>
          <w:sz w:val="20"/>
          <w:szCs w:val="20"/>
        </w:rPr>
      </w:pPr>
    </w:p>
    <w:p w14:paraId="2EC45DE5" w14:textId="06194C93" w:rsidR="007B22F5" w:rsidRDefault="007B22F5" w:rsidP="007B22F5">
      <w:pPr>
        <w:spacing w:line="360" w:lineRule="auto"/>
        <w:rPr>
          <w:rFonts w:ascii="Arial" w:hAnsi="Arial"/>
          <w:sz w:val="20"/>
          <w:szCs w:val="20"/>
        </w:rPr>
      </w:pPr>
      <w:r w:rsidRPr="00B56A10">
        <w:rPr>
          <w:rFonts w:ascii="Arial" w:hAnsi="Arial"/>
          <w:sz w:val="20"/>
          <w:szCs w:val="20"/>
        </w:rPr>
        <w:t xml:space="preserve">Informationen aus erster Hand zu den kommenden Personalisierungsumfängen, Produktdetails und Verfügbarkeitstermine erhalten Interessenten auf Wunsch regelmäßig bereits im Laufe des Entwicklungsprozesses durch eine Registrierungsmöglichkeit auf </w:t>
      </w:r>
      <w:hyperlink r:id="rId7" w:history="1">
        <w:r w:rsidR="009F50B6" w:rsidRPr="001F0C2B">
          <w:rPr>
            <w:rStyle w:val="Hyperlink"/>
            <w:rFonts w:ascii="Arial" w:hAnsi="Arial"/>
            <w:sz w:val="20"/>
            <w:szCs w:val="20"/>
          </w:rPr>
          <w:t>www.techart.de/taycan</w:t>
        </w:r>
      </w:hyperlink>
      <w:r w:rsidRPr="00B56A10">
        <w:rPr>
          <w:rFonts w:ascii="Arial" w:hAnsi="Arial"/>
          <w:sz w:val="20"/>
          <w:szCs w:val="20"/>
        </w:rPr>
        <w:t>.</w:t>
      </w:r>
    </w:p>
    <w:p w14:paraId="0137DC8B" w14:textId="77777777" w:rsidR="007B22F5" w:rsidRDefault="007B22F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A9EC943" w14:textId="7EF91914" w:rsidR="00156E48" w:rsidRPr="00E0407B" w:rsidRDefault="009761CE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107F18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424D6F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B902248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F3B86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F3B86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EC2B2BE" w:rsidR="00BE0EE6" w:rsidRDefault="00BE0EE6" w:rsidP="00897646">
    <w:pPr>
      <w:pStyle w:val="Kopfzeile"/>
      <w:jc w:val="center"/>
    </w:pPr>
    <w:r>
      <w:rPr>
        <w:noProof/>
      </w:rPr>
      <w:drawing>
        <wp:inline distT="0" distB="0" distL="0" distR="0" wp14:anchorId="674D826D" wp14:editId="02C15ABD">
          <wp:extent cx="1440180" cy="87884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D3F00" w14:textId="77777777" w:rsidR="00BE0EE6" w:rsidRDefault="00BE0EE6" w:rsidP="00897646">
    <w:pPr>
      <w:pStyle w:val="Kopfzeile"/>
      <w:jc w:val="center"/>
    </w:pPr>
  </w:p>
  <w:p w14:paraId="0056C8AF" w14:textId="77777777" w:rsidR="00BE0EE6" w:rsidRDefault="00BE0EE6" w:rsidP="00897646">
    <w:pPr>
      <w:pStyle w:val="Kopfzeile"/>
      <w:jc w:val="center"/>
    </w:pPr>
  </w:p>
  <w:p w14:paraId="1C5D8159" w14:textId="77777777" w:rsidR="00BE0EE6" w:rsidRPr="00063537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4"/>
        <w:szCs w:val="24"/>
      </w:rPr>
    </w:pPr>
    <w:r w:rsidRPr="00063537">
      <w:rPr>
        <w:rFonts w:ascii="Square721 BT" w:hAnsi="Square721 BT"/>
        <w:color w:val="808080"/>
        <w:spacing w:val="30"/>
        <w:sz w:val="24"/>
        <w:szCs w:val="24"/>
      </w:rPr>
      <w:t>PRESSE INFORMATION</w:t>
    </w:r>
  </w:p>
  <w:p w14:paraId="4A37E769" w14:textId="77777777" w:rsidR="00BE0EE6" w:rsidRPr="006D7164" w:rsidRDefault="00BE0EE6" w:rsidP="00F65833">
    <w:pPr>
      <w:rPr>
        <w:rFonts w:ascii="Arial" w:hAnsi="Arial"/>
        <w:color w:val="808080"/>
        <w:sz w:val="24"/>
        <w:szCs w:val="24"/>
      </w:rPr>
    </w:pPr>
  </w:p>
  <w:p w14:paraId="5DB57239" w14:textId="69685E56" w:rsidR="00BE0EE6" w:rsidRPr="00803CB3" w:rsidRDefault="00BE0EE6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04772238">
              <wp:simplePos x="0" y="0"/>
              <wp:positionH relativeFrom="column">
                <wp:posOffset>226695</wp:posOffset>
              </wp:positionH>
              <wp:positionV relativeFrom="page">
                <wp:posOffset>2133600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02CC17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68pt" to="440.8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" strokecolor="gray">
              <w10:wrap anchory="page"/>
            </v:line>
          </w:pict>
        </mc:Fallback>
      </mc:AlternateContent>
    </w:r>
  </w:p>
  <w:p w14:paraId="14EBCEB3" w14:textId="77777777" w:rsidR="00BE0EE6" w:rsidRDefault="00BE0EE6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D26"/>
    <w:rsid w:val="002234D1"/>
    <w:rsid w:val="00224D66"/>
    <w:rsid w:val="00226301"/>
    <w:rsid w:val="002263B0"/>
    <w:rsid w:val="00231587"/>
    <w:rsid w:val="002324A0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3B4B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5173"/>
    <w:rsid w:val="002D6396"/>
    <w:rsid w:val="002D64DB"/>
    <w:rsid w:val="002D66A0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4CAB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B86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9F50B6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B96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26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hart.de/tayc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4594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15</cp:revision>
  <cp:lastPrinted>2021-04-27T11:06:00Z</cp:lastPrinted>
  <dcterms:created xsi:type="dcterms:W3CDTF">2020-12-16T16:19:00Z</dcterms:created>
  <dcterms:modified xsi:type="dcterms:W3CDTF">2021-04-27T11:06:00Z</dcterms:modified>
</cp:coreProperties>
</file>